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ECA" w:rsidRPr="00325ECA" w:rsidRDefault="00325ECA" w:rsidP="00325ECA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325ECA">
        <w:rPr>
          <w:rFonts w:ascii="Times New Roman" w:hAnsi="Times New Roman" w:cs="Times New Roman"/>
          <w:sz w:val="36"/>
          <w:szCs w:val="36"/>
        </w:rPr>
        <w:t>Declaraţie</w:t>
      </w:r>
      <w:proofErr w:type="spellEnd"/>
      <w:r w:rsidRPr="00325EC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6"/>
          <w:szCs w:val="36"/>
        </w:rPr>
        <w:t>pe</w:t>
      </w:r>
      <w:proofErr w:type="spellEnd"/>
      <w:r w:rsidRPr="00325EC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6"/>
          <w:szCs w:val="36"/>
        </w:rPr>
        <w:t>propria</w:t>
      </w:r>
      <w:proofErr w:type="spellEnd"/>
      <w:r w:rsidRPr="00325ECA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6"/>
          <w:szCs w:val="36"/>
        </w:rPr>
        <w:t>răspundere</w:t>
      </w:r>
      <w:proofErr w:type="spellEnd"/>
    </w:p>
    <w:p w:rsidR="00325ECA" w:rsidRPr="00325ECA" w:rsidRDefault="00325ECA" w:rsidP="00325EC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25ECA" w:rsidRPr="00325ECA" w:rsidRDefault="00325ECA" w:rsidP="00325EC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25ECA" w:rsidRPr="00325ECA" w:rsidRDefault="00325ECA" w:rsidP="00325ECA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325ECA">
        <w:rPr>
          <w:rFonts w:ascii="Times New Roman" w:hAnsi="Times New Roman" w:cs="Times New Roman"/>
          <w:sz w:val="32"/>
          <w:szCs w:val="32"/>
        </w:rPr>
        <w:t>Subsemnatul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(a), ........................................................,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cadru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didactic la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Școala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Gimnazială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”George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Enescu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”,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orașul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Sinaia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, cu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specializarea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..........................................................,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declar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propria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răspundere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că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toate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documentele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depuse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la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dosar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vederea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îndeplinirii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condiției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formare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continuă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privind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acumularea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numărului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de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credite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/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recunoașterii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și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echivalării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în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credite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profesionale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transferabile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a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competenţelor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dobândite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/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programe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complementare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programe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pentru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abilitare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funcţională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sunt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conforme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cu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originalele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îmi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aparţin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şi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sunt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25ECA">
        <w:rPr>
          <w:rFonts w:ascii="Times New Roman" w:hAnsi="Times New Roman" w:cs="Times New Roman"/>
          <w:sz w:val="32"/>
          <w:szCs w:val="32"/>
        </w:rPr>
        <w:t>obţinute</w:t>
      </w:r>
      <w:proofErr w:type="spellEnd"/>
      <w:r w:rsidRPr="00325ECA">
        <w:rPr>
          <w:rFonts w:ascii="Times New Roman" w:hAnsi="Times New Roman" w:cs="Times New Roman"/>
          <w:sz w:val="32"/>
          <w:szCs w:val="32"/>
        </w:rPr>
        <w:t xml:space="preserve"> legal. </w:t>
      </w:r>
    </w:p>
    <w:p w:rsidR="00FB4E5C" w:rsidRPr="00484C7A" w:rsidRDefault="00325ECA" w:rsidP="00325ECA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484C7A">
        <w:rPr>
          <w:rFonts w:ascii="Times New Roman" w:hAnsi="Times New Roman" w:cs="Times New Roman"/>
          <w:sz w:val="32"/>
          <w:szCs w:val="32"/>
        </w:rPr>
        <w:t>Întocmită</w:t>
      </w:r>
      <w:proofErr w:type="spellEnd"/>
      <w:r w:rsidR="00484C7A"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într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-un exemplar,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pe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propria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răspundere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cunoscând</w:t>
      </w:r>
      <w:proofErr w:type="spellEnd"/>
      <w:r w:rsidR="00484C7A"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că</w:t>
      </w:r>
      <w:proofErr w:type="spellEnd"/>
      <w:r w:rsidR="00484C7A"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declaraţiile</w:t>
      </w:r>
      <w:proofErr w:type="spellEnd"/>
      <w:r w:rsidR="00484C7A">
        <w:rPr>
          <w:rFonts w:ascii="Times New Roman" w:hAnsi="Times New Roman" w:cs="Times New Roman"/>
          <w:sz w:val="32"/>
          <w:szCs w:val="32"/>
        </w:rPr>
        <w:t xml:space="preserve"> </w:t>
      </w:r>
      <w:r w:rsidRPr="00484C7A">
        <w:rPr>
          <w:rFonts w:ascii="Times New Roman" w:hAnsi="Times New Roman" w:cs="Times New Roman"/>
          <w:sz w:val="32"/>
          <w:szCs w:val="32"/>
        </w:rPr>
        <w:t xml:space="preserve">inexacte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sunt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pedepsite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 xml:space="preserve"> conform </w:t>
      </w:r>
      <w:proofErr w:type="spellStart"/>
      <w:r w:rsidRPr="00484C7A">
        <w:rPr>
          <w:rFonts w:ascii="Times New Roman" w:hAnsi="Times New Roman" w:cs="Times New Roman"/>
          <w:sz w:val="32"/>
          <w:szCs w:val="32"/>
        </w:rPr>
        <w:t>legii</w:t>
      </w:r>
      <w:proofErr w:type="spellEnd"/>
      <w:r w:rsidRPr="00484C7A">
        <w:rPr>
          <w:rFonts w:ascii="Times New Roman" w:hAnsi="Times New Roman" w:cs="Times New Roman"/>
          <w:sz w:val="32"/>
          <w:szCs w:val="32"/>
        </w:rPr>
        <w:t>.</w:t>
      </w:r>
    </w:p>
    <w:p w:rsidR="00325ECA" w:rsidRPr="00484C7A" w:rsidRDefault="00325ECA" w:rsidP="00325ECA">
      <w:pPr>
        <w:ind w:firstLine="720"/>
        <w:jc w:val="both"/>
      </w:pPr>
    </w:p>
    <w:p w:rsidR="00325ECA" w:rsidRPr="00484C7A" w:rsidRDefault="00325ECA" w:rsidP="00325ECA">
      <w:pPr>
        <w:ind w:firstLine="720"/>
        <w:jc w:val="both"/>
      </w:pPr>
    </w:p>
    <w:p w:rsidR="00325ECA" w:rsidRPr="00484C7A" w:rsidRDefault="00325ECA" w:rsidP="00325ECA">
      <w:pPr>
        <w:ind w:firstLine="720"/>
        <w:jc w:val="both"/>
      </w:pPr>
    </w:p>
    <w:p w:rsidR="00325ECA" w:rsidRPr="00484C7A" w:rsidRDefault="00325ECA" w:rsidP="00325ECA">
      <w:pPr>
        <w:ind w:firstLine="720"/>
        <w:jc w:val="both"/>
      </w:pPr>
    </w:p>
    <w:p w:rsidR="00325ECA" w:rsidRPr="00325ECA" w:rsidRDefault="00325ECA" w:rsidP="00325EC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ECA">
        <w:rPr>
          <w:rFonts w:ascii="Times New Roman" w:hAnsi="Times New Roman" w:cs="Times New Roman"/>
          <w:sz w:val="28"/>
          <w:szCs w:val="28"/>
        </w:rPr>
        <w:t xml:space="preserve">Data </w:t>
      </w:r>
      <w:r w:rsidRPr="00325ECA">
        <w:rPr>
          <w:rFonts w:ascii="Times New Roman" w:hAnsi="Times New Roman" w:cs="Times New Roman"/>
          <w:sz w:val="28"/>
          <w:szCs w:val="28"/>
        </w:rPr>
        <w:tab/>
      </w:r>
      <w:r w:rsidRPr="00325ECA">
        <w:rPr>
          <w:rFonts w:ascii="Times New Roman" w:hAnsi="Times New Roman" w:cs="Times New Roman"/>
          <w:sz w:val="28"/>
          <w:szCs w:val="28"/>
        </w:rPr>
        <w:tab/>
      </w:r>
      <w:r w:rsidRPr="00325ECA">
        <w:rPr>
          <w:rFonts w:ascii="Times New Roman" w:hAnsi="Times New Roman" w:cs="Times New Roman"/>
          <w:sz w:val="28"/>
          <w:szCs w:val="28"/>
        </w:rPr>
        <w:tab/>
      </w:r>
      <w:r w:rsidRPr="00325ECA">
        <w:rPr>
          <w:rFonts w:ascii="Times New Roman" w:hAnsi="Times New Roman" w:cs="Times New Roman"/>
          <w:sz w:val="28"/>
          <w:szCs w:val="28"/>
        </w:rPr>
        <w:tab/>
      </w:r>
      <w:r w:rsidRPr="00325ECA">
        <w:rPr>
          <w:rFonts w:ascii="Times New Roman" w:hAnsi="Times New Roman" w:cs="Times New Roman"/>
          <w:sz w:val="28"/>
          <w:szCs w:val="28"/>
        </w:rPr>
        <w:tab/>
      </w:r>
      <w:r w:rsidRPr="00325ECA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325ECA">
        <w:rPr>
          <w:rFonts w:ascii="Times New Roman" w:hAnsi="Times New Roman" w:cs="Times New Roman"/>
          <w:sz w:val="28"/>
          <w:szCs w:val="28"/>
        </w:rPr>
        <w:t>Semnătura</w:t>
      </w:r>
      <w:proofErr w:type="spellEnd"/>
    </w:p>
    <w:p w:rsidR="00325ECA" w:rsidRDefault="00325ECA" w:rsidP="00325ECA">
      <w:pPr>
        <w:ind w:firstLine="720"/>
        <w:jc w:val="both"/>
      </w:pPr>
      <w:r>
        <w:t xml:space="preserve"> …………………….. </w:t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sectPr w:rsidR="00325ECA" w:rsidSect="00665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25ECA"/>
    <w:rsid w:val="00325ECA"/>
    <w:rsid w:val="00484C7A"/>
    <w:rsid w:val="00665EBF"/>
    <w:rsid w:val="00FB4E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E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691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</dc:creator>
  <cp:keywords/>
  <dc:description/>
  <cp:lastModifiedBy>Scoala George Enescu</cp:lastModifiedBy>
  <cp:revision>2</cp:revision>
  <cp:lastPrinted>2024-10-25T07:50:00Z</cp:lastPrinted>
  <dcterms:created xsi:type="dcterms:W3CDTF">2024-10-24T20:09:00Z</dcterms:created>
  <dcterms:modified xsi:type="dcterms:W3CDTF">2024-10-25T07:50:00Z</dcterms:modified>
</cp:coreProperties>
</file>